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E7" w:rsidRDefault="00740DE7" w:rsidP="00740DE7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107/04/26</w:t>
      </w:r>
      <w:r>
        <w:rPr>
          <w:rFonts w:hint="eastAsia"/>
        </w:rPr>
        <w:t>（四）晚上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740DE7" w:rsidRDefault="00740DE7" w:rsidP="00740DE7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</w:t>
      </w:r>
      <w:r>
        <w:rPr>
          <w:rFonts w:hint="eastAsia"/>
        </w:rPr>
        <w:t xml:space="preserve">  </w:t>
      </w:r>
      <w:r>
        <w:rPr>
          <w:rFonts w:hint="eastAsia"/>
        </w:rPr>
        <w:t>詩集作家</w:t>
      </w:r>
      <w:r>
        <w:rPr>
          <w:rFonts w:hint="eastAsia"/>
        </w:rPr>
        <w:t xml:space="preserve">  </w:t>
      </w:r>
      <w:r>
        <w:rPr>
          <w:rFonts w:hint="eastAsia"/>
        </w:rPr>
        <w:t>蔡梅芬小姐</w:t>
      </w:r>
    </w:p>
    <w:p w:rsidR="00740DE7" w:rsidRDefault="00740DE7" w:rsidP="00740DE7">
      <w:pPr>
        <w:spacing w:after="180"/>
        <w:ind w:firstLine="480"/>
        <w:rPr>
          <w:rFonts w:hint="eastAsia"/>
        </w:rPr>
      </w:pPr>
      <w:r>
        <w:rPr>
          <w:rFonts w:hint="eastAsia"/>
        </w:rPr>
        <w:t>遠的近了，近的遠了</w:t>
      </w:r>
    </w:p>
    <w:p w:rsidR="00740DE7" w:rsidRDefault="00740DE7" w:rsidP="00740DE7">
      <w:pPr>
        <w:spacing w:after="180"/>
        <w:ind w:firstLine="480"/>
        <w:rPr>
          <w:rFonts w:hint="eastAsia"/>
        </w:rPr>
      </w:pPr>
      <w:r>
        <w:rPr>
          <w:rFonts w:hint="eastAsia"/>
        </w:rPr>
        <w:t>像一朵雲忽近忽遠</w:t>
      </w:r>
    </w:p>
    <w:p w:rsidR="00740DE7" w:rsidRDefault="00740DE7" w:rsidP="00740DE7">
      <w:pPr>
        <w:spacing w:after="180"/>
        <w:ind w:firstLine="480"/>
        <w:rPr>
          <w:rFonts w:hint="eastAsia"/>
        </w:rPr>
      </w:pPr>
      <w:r>
        <w:rPr>
          <w:rFonts w:hint="eastAsia"/>
        </w:rPr>
        <w:t>風來了，飄走了</w:t>
      </w:r>
    </w:p>
    <w:p w:rsidR="00740DE7" w:rsidRDefault="00740DE7" w:rsidP="00740DE7">
      <w:pPr>
        <w:spacing w:after="180"/>
        <w:ind w:firstLine="480"/>
        <w:rPr>
          <w:rFonts w:hint="eastAsia"/>
        </w:rPr>
      </w:pPr>
      <w:r>
        <w:rPr>
          <w:rFonts w:hint="eastAsia"/>
        </w:rPr>
        <w:t>忘了冬已逝</w:t>
      </w:r>
    </w:p>
    <w:p w:rsidR="00740DE7" w:rsidRDefault="00740DE7" w:rsidP="00740DE7">
      <w:pPr>
        <w:spacing w:after="180"/>
        <w:ind w:firstLine="480"/>
        <w:rPr>
          <w:rFonts w:hint="eastAsia"/>
        </w:rPr>
      </w:pPr>
      <w:r>
        <w:rPr>
          <w:rFonts w:hint="eastAsia"/>
        </w:rPr>
        <w:t>忘了春又回</w:t>
      </w:r>
    </w:p>
    <w:p w:rsidR="00740DE7" w:rsidRDefault="00740DE7" w:rsidP="00740DE7">
      <w:pPr>
        <w:spacing w:after="180"/>
        <w:ind w:firstLine="480"/>
        <w:rPr>
          <w:rFonts w:hint="eastAsia"/>
        </w:rPr>
      </w:pPr>
      <w:r>
        <w:rPr>
          <w:rFonts w:hint="eastAsia"/>
        </w:rPr>
        <w:t>~</w:t>
      </w:r>
      <w:r>
        <w:rPr>
          <w:rFonts w:hint="eastAsia"/>
        </w:rPr>
        <w:t>相忘江湖</w:t>
      </w:r>
      <w:r>
        <w:rPr>
          <w:rFonts w:hint="eastAsia"/>
        </w:rPr>
        <w:t>~</w:t>
      </w:r>
    </w:p>
    <w:p w:rsidR="00740DE7" w:rsidRDefault="00740DE7" w:rsidP="00740DE7">
      <w:pPr>
        <w:spacing w:after="180"/>
        <w:ind w:firstLine="480"/>
        <w:rPr>
          <w:rFonts w:hint="eastAsia"/>
        </w:rPr>
      </w:pPr>
      <w:r>
        <w:rPr>
          <w:rFonts w:hint="eastAsia"/>
        </w:rPr>
        <w:t>以上是山河館今日再度專訪的嘉賓</w:t>
      </w:r>
      <w:r>
        <w:rPr>
          <w:rFonts w:hint="eastAsia"/>
        </w:rPr>
        <w:t>--</w:t>
      </w:r>
      <w:r>
        <w:rPr>
          <w:rFonts w:hint="eastAsia"/>
        </w:rPr>
        <w:t>詩集作家蔡梅芬小姐最近的作品，她的詩中常帶禪意，令人吟哦再三。“覺察，只是為了與自己相遇。”蔡梅芬小姐如是說，而她臻於此種心境，卻是來自於六年前的一番轉折。在最近即將發行的詩集序言中，她提到：「現代人長期處於壓力之下，靠著物質滿足慾望，來作為暫時舒緩的方式。這是治標不治本的方式，有時帶來的卻是身心更多的不協調，反而慢慢成為”厭世”的心理狀態。連我自己也不例外。」</w:t>
      </w:r>
    </w:p>
    <w:p w:rsidR="00740DE7" w:rsidRDefault="00740DE7" w:rsidP="00740DE7">
      <w:pPr>
        <w:spacing w:after="180"/>
        <w:ind w:firstLine="480"/>
        <w:rPr>
          <w:rFonts w:hint="eastAsia"/>
        </w:rPr>
      </w:pPr>
      <w:r>
        <w:rPr>
          <w:rFonts w:hint="eastAsia"/>
        </w:rPr>
        <w:t>六年前蔡小姐正徘徊於尋找生命的答案，尋思著如何去看待自己的生命？直到她開始寫詩，一切便有了轉機。她說：「詩是”寺中之言”，有其莊嚴清明，那美好讓我大夢初醒，將內心的自己從最深處的恐懼與各種關係中，重新認識自己，領悟生命的意義。」她體認到：原來每個人都不是別人眼中看來的那般堅強，總是堆疊許多外在的成就，來掩飾生命裡不敢直視的恐懼。而”詩”卻能以智慧拆解，從身處問題的核心裡，找到各自的答案。她以詩為良藥，治癒內心的痛苦和疑惑，也將這個療癒的過程和成果與人分享。今晚八點，邀請粉絲朋友來分享這一條生命覺醒之路，歡迎留言按讚哦！</w:t>
      </w:r>
    </w:p>
    <w:p w:rsidR="00150ABF" w:rsidRDefault="00740DE7" w:rsidP="00740DE7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DE7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40DE7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33D10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2018-04-26T08:36:00Z</dcterms:created>
  <dcterms:modified xsi:type="dcterms:W3CDTF">2018-04-26T08:36:00Z</dcterms:modified>
</cp:coreProperties>
</file>