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107/04/09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「孩子的避風港」</w:t>
      </w:r>
      <w:r>
        <w:rPr>
          <w:rFonts w:hint="eastAsia"/>
        </w:rPr>
        <w:t xml:space="preserve"> </w:t>
      </w:r>
      <w:r>
        <w:rPr>
          <w:rFonts w:hint="eastAsia"/>
        </w:rPr>
        <w:t>葉宗林先生</w:t>
      </w:r>
    </w:p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大家都知道，家長是孩子接受教育的第一步，父母就是孩子的首任啟蒙教師。因此，在孩子的成長過程中，父母扮演著極其重要的角色。今天山河館再度專訪葉宗林先生，所訪談的主題就是人人都關心的“孩子的教育問題”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回想起學生時代，葉宗林先生說他自初中起，成績總是“滿江紅”，無論他如何認真聽課，總像是“鴨子聽雷”。初中第一次拿到“留級通知單”時，他害怕父親責罵不敢回家，</w:t>
      </w:r>
      <w:r>
        <w:rPr>
          <w:rFonts w:hint="eastAsia"/>
        </w:rPr>
        <w:t xml:space="preserve"> </w:t>
      </w:r>
      <w:r>
        <w:rPr>
          <w:rFonts w:hint="eastAsia"/>
        </w:rPr>
        <w:t>最後回到家母親看到他的通知單，淚流不止，沒想到父親盯著留級通知單看了好一會兒，突然伸出手緊摟著他，和藹地說：「沒關係，現在你腦袋還沒開竅，『大雞慢啼』，等你長大就會開竅了。」</w:t>
      </w:r>
    </w:p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葉宗林聞言感動地嚎啕大哭。父母的關愛與寬容，讓他體會到“家”是永遠的避風港與補給站，無論遇到任何挫折，都能安心回家，也讓他不至於因挫折便誤入歧途。</w:t>
      </w:r>
    </w:p>
    <w:p w:rsidR="00E86792" w:rsidRDefault="00E86792" w:rsidP="00E86792">
      <w:pPr>
        <w:spacing w:after="180"/>
        <w:ind w:firstLine="480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葉先生出書，暢談孩子的教育問題，文詞幽默、觀點一針見血，比如他問家長：「若家中有不會讀書的孩子，你是先逼瘋他？還是逼瘋自己？」他用親身經驗證明：「成績不好，不等於智商或人品低人一等。」今晚八點的專訪有血有淚、精彩可期，粉絲朋友千萬別錯過了喲！也歡迎留言按讚喔！</w:t>
      </w:r>
    </w:p>
    <w:p w:rsidR="00E86792" w:rsidRDefault="00E86792" w:rsidP="00E86792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r>
        <w:rPr>
          <w:rFonts w:hint="eastAsia"/>
        </w:rPr>
        <w:t>★</w:t>
      </w:r>
      <w:r>
        <w:rPr>
          <w:rFonts w:hint="eastAsia"/>
        </w:rPr>
        <w:t>107/04/09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</w:t>
      </w:r>
    </w:p>
    <w:sectPr w:rsidR="00E86792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792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93E2D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86792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2018-04-09T06:04:00Z</dcterms:created>
  <dcterms:modified xsi:type="dcterms:W3CDTF">2018-04-09T06:06:00Z</dcterms:modified>
</cp:coreProperties>
</file>