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0A" w:rsidRDefault="00972C0A" w:rsidP="00972C0A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107/01/19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972C0A" w:rsidRDefault="00972C0A" w:rsidP="00972C0A">
      <w:pPr>
        <w:spacing w:after="180"/>
        <w:ind w:firstLine="480"/>
      </w:pPr>
    </w:p>
    <w:p w:rsidR="00972C0A" w:rsidRDefault="00972C0A" w:rsidP="00972C0A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【十步芳草】人物專訪——桃園市客家文化發展協會理事長</w:t>
      </w:r>
      <w:r>
        <w:rPr>
          <w:rFonts w:hint="eastAsia"/>
        </w:rPr>
        <w:t xml:space="preserve"> </w:t>
      </w:r>
      <w:r>
        <w:rPr>
          <w:rFonts w:hint="eastAsia"/>
        </w:rPr>
        <w:t>詹瑞梅老師</w:t>
      </w:r>
      <w:r>
        <w:rPr>
          <w:rFonts w:hint="eastAsia"/>
        </w:rPr>
        <w:t xml:space="preserve"> </w:t>
      </w:r>
    </w:p>
    <w:p w:rsidR="00972C0A" w:rsidRDefault="00972C0A" w:rsidP="00972C0A">
      <w:pPr>
        <w:spacing w:after="180"/>
        <w:ind w:firstLine="480"/>
        <w:rPr>
          <w:rFonts w:hint="eastAsia"/>
        </w:rPr>
      </w:pPr>
      <w:r>
        <w:rPr>
          <w:rFonts w:hint="eastAsia"/>
        </w:rPr>
        <w:t>山河館今日要專訪的嘉賓，是來自於桃園市新屋區客家農村的詹瑞梅老師。詹老師在父母親良好的家庭教育之下，自幼養成了勤奮好學、節儉堅毅的性格。民國</w:t>
      </w:r>
      <w:r>
        <w:rPr>
          <w:rFonts w:hint="eastAsia"/>
        </w:rPr>
        <w:t>66</w:t>
      </w:r>
      <w:r>
        <w:rPr>
          <w:rFonts w:hint="eastAsia"/>
        </w:rPr>
        <w:t>年詹老師結婚，婚後育有二男一女，她隨後進入新光人壽的收費處擔任主任，以便兼顧家業與事業。</w:t>
      </w:r>
    </w:p>
    <w:p w:rsidR="00972C0A" w:rsidRDefault="00972C0A" w:rsidP="00972C0A">
      <w:pPr>
        <w:spacing w:after="180"/>
        <w:ind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81</w:t>
      </w:r>
      <w:r>
        <w:rPr>
          <w:rFonts w:hint="eastAsia"/>
        </w:rPr>
        <w:t>年詹老師轉換跑道、學習美容美髮，學成之後即經營美髮工作室。好學的詹老師在空暇時還不停進修、參加各項技能檢定，紛紛獲得國家認證，至今她已經有美容、美髮、中餐、西餐、男子理髮、保母、衛生、客語中高級、救生員急救……等證照。詹老師一邊工作，還持續進修，民國</w:t>
      </w:r>
      <w:r>
        <w:rPr>
          <w:rFonts w:hint="eastAsia"/>
        </w:rPr>
        <w:t>101</w:t>
      </w:r>
      <w:r>
        <w:rPr>
          <w:rFonts w:hint="eastAsia"/>
        </w:rPr>
        <w:t>年獲國立台北商業大學學士畢業，且於民國</w:t>
      </w:r>
      <w:r>
        <w:rPr>
          <w:rFonts w:hint="eastAsia"/>
        </w:rPr>
        <w:t>102</w:t>
      </w:r>
      <w:r>
        <w:rPr>
          <w:rFonts w:hint="eastAsia"/>
        </w:rPr>
        <w:t>年，詹老師同時當選桃園市及全國的兩項模範勞工獎。</w:t>
      </w:r>
    </w:p>
    <w:p w:rsidR="00972C0A" w:rsidRDefault="00972C0A" w:rsidP="00972C0A">
      <w:pPr>
        <w:spacing w:after="180"/>
        <w:ind w:firstLine="480"/>
        <w:rPr>
          <w:rFonts w:hint="eastAsia"/>
        </w:rPr>
      </w:pPr>
      <w:r>
        <w:rPr>
          <w:rFonts w:hint="eastAsia"/>
        </w:rPr>
        <w:t>最為人津津樂道的是，詹老師在民國</w:t>
      </w:r>
      <w:r>
        <w:rPr>
          <w:rFonts w:hint="eastAsia"/>
        </w:rPr>
        <w:t>92</w:t>
      </w:r>
      <w:r>
        <w:rPr>
          <w:rFonts w:hint="eastAsia"/>
        </w:rPr>
        <w:t>年創辦心客家歌謠班，於</w:t>
      </w:r>
      <w:r>
        <w:rPr>
          <w:rFonts w:hint="eastAsia"/>
        </w:rPr>
        <w:t>96</w:t>
      </w:r>
      <w:r>
        <w:rPr>
          <w:rFonts w:hint="eastAsia"/>
        </w:rPr>
        <w:t>年創辦「桃園縣客家文化發展協會」，並在每年五月份舉辦客家盃歌謠比賽，至今已經邁向第</w:t>
      </w:r>
      <w:r>
        <w:rPr>
          <w:rFonts w:hint="eastAsia"/>
        </w:rPr>
        <w:t>15</w:t>
      </w:r>
      <w:r>
        <w:rPr>
          <w:rFonts w:hint="eastAsia"/>
        </w:rPr>
        <w:t>屆，參賽人數也增加到</w:t>
      </w:r>
      <w:r>
        <w:rPr>
          <w:rFonts w:hint="eastAsia"/>
        </w:rPr>
        <w:t>505</w:t>
      </w:r>
      <w:r>
        <w:rPr>
          <w:rFonts w:hint="eastAsia"/>
        </w:rPr>
        <w:t>人。此外，詹老師在每年九</w:t>
      </w:r>
      <w:r>
        <w:rPr>
          <w:rFonts w:hint="eastAsia"/>
        </w:rPr>
        <w:t>~</w:t>
      </w:r>
      <w:r>
        <w:rPr>
          <w:rFonts w:hint="eastAsia"/>
        </w:rPr>
        <w:t>十月間所舉辦的客家文化節，參與者也達四百人以上。熱心的詹老師總是日行一善、不求回報，她並於</w:t>
      </w:r>
      <w:r>
        <w:rPr>
          <w:rFonts w:hint="eastAsia"/>
        </w:rPr>
        <w:t>106</w:t>
      </w:r>
      <w:r>
        <w:rPr>
          <w:rFonts w:hint="eastAsia"/>
        </w:rPr>
        <w:t>年當選「桃園市不老達人</w:t>
      </w:r>
      <w:r>
        <w:rPr>
          <w:rFonts w:hint="eastAsia"/>
        </w:rPr>
        <w:t xml:space="preserve">  </w:t>
      </w:r>
      <w:r>
        <w:rPr>
          <w:rFonts w:hint="eastAsia"/>
        </w:rPr>
        <w:t>笑笑功老師」。今晚八點，歡迎您上線來分享，並請留言按讚喲！</w:t>
      </w:r>
    </w:p>
    <w:p w:rsidR="00150ABF" w:rsidRDefault="00972C0A" w:rsidP="00972C0A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C0A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972C0A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93F39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2018-01-19T08:52:00Z</dcterms:created>
  <dcterms:modified xsi:type="dcterms:W3CDTF">2018-01-19T08:56:00Z</dcterms:modified>
</cp:coreProperties>
</file>