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★直播預告★</w:t>
      </w:r>
    </w:p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【十步芳草】人物專訪——武陵高中</w:t>
      </w:r>
      <w:r>
        <w:rPr>
          <w:rFonts w:hint="eastAsia"/>
        </w:rPr>
        <w:t xml:space="preserve"> </w:t>
      </w:r>
      <w:r>
        <w:rPr>
          <w:rFonts w:hint="eastAsia"/>
        </w:rPr>
        <w:t>洪連慶老師</w:t>
      </w:r>
    </w:p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今天山河館受邀專訪的嘉賓，是桃園市武陵高中的洪連慶老師，他畢業於高雄師大工業教育系，除了教學熱心以外，他更是桃園宏善寺的康輔老師，協助寺方辦理教化活動。當年洪老師在民國</w:t>
      </w:r>
      <w:r>
        <w:rPr>
          <w:rFonts w:hint="eastAsia"/>
        </w:rPr>
        <w:t>74</w:t>
      </w:r>
      <w:r>
        <w:rPr>
          <w:rFonts w:hint="eastAsia"/>
        </w:rPr>
        <w:t>年學生時代、參加救國團的活動之後，便產生興趣、發出願力，踏上了志工服務列車，平日經常忙碌於各機關學校的康輔活動，不僅多才多藝、並處處與人為善，深受大家歡迎。</w:t>
      </w:r>
    </w:p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洪老師最擅長的項目，就是變魔術，他曾到中國佛光山、大覺寺等處做魔術表演，廣受好評。此外，洪老師更經常受邀擔任許多活動的司儀、主持人，把各活動的特色展現得有聲有色。而他在護國宮所舉辦的童心蓮心園遊會中，也已經主持長達</w:t>
      </w:r>
      <w:r>
        <w:rPr>
          <w:rFonts w:hint="eastAsia"/>
        </w:rPr>
        <w:t>24</w:t>
      </w:r>
      <w:r>
        <w:rPr>
          <w:rFonts w:hint="eastAsia"/>
        </w:rPr>
        <w:t>年，堪稱是此一領域的長青樹。</w:t>
      </w:r>
    </w:p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愛心滿滿的洪老師，十五年來更始終不間斷地舉辦愛心夏令營，長期致力於弱勢兒童的生活照顧及品德教養，許多家長都發自內心感恩洪老師的愛心付出。今晚八點，邀請各位粉絲朋友們一同來觀看、幽默風趣的洪連慶老師與我們分享他豐富的人生故事！記得要留言按讚喲！</w:t>
      </w:r>
    </w:p>
    <w:p w:rsidR="00CE5E52" w:rsidRDefault="00CE5E52" w:rsidP="00CE5E52">
      <w:pPr>
        <w:spacing w:after="180"/>
        <w:ind w:firstLine="480"/>
        <w:rPr>
          <w:rFonts w:hint="eastAsia"/>
        </w:rPr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CE5E52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5E52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CE5E52"/>
    <w:rsid w:val="00D8548C"/>
    <w:rsid w:val="00DB2CA2"/>
    <w:rsid w:val="00DD4F38"/>
    <w:rsid w:val="00E00949"/>
    <w:rsid w:val="00E15C7E"/>
    <w:rsid w:val="00E50A1D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2018-01-08T06:26:00Z</dcterms:created>
  <dcterms:modified xsi:type="dcterms:W3CDTF">2018-01-08T06:28:00Z</dcterms:modified>
</cp:coreProperties>
</file>